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ALLEGATO B                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GRIGLIA VALUTAZIONE TITOLI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DOCENTI INTERNI - ESPERTI DI LINGUA INGLESE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DM 65/2023-Percorsi di formazione per il potenziamento delle competenze linguistiche degli studenti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-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Linea di intervento A - Progetto PNRR “La scuola del futuro” 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CNP: M4C1I3.1-2023-1143-P-31900 - CUP: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H94D23002870006</w:t>
      </w:r>
    </w:p>
    <w:p w:rsidR="00000000" w:rsidDel="00000000" w:rsidP="00000000" w:rsidRDefault="00000000" w:rsidRPr="00000000" w14:paraId="00000008">
      <w:pPr>
        <w:spacing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4.999999999998" w:type="dxa"/>
        <w:jc w:val="left"/>
        <w:tblInd w:w="-15.0" w:type="dxa"/>
        <w:tblLayout w:type="fixed"/>
        <w:tblLook w:val="0400"/>
      </w:tblPr>
      <w:tblGrid>
        <w:gridCol w:w="3129"/>
        <w:gridCol w:w="1151"/>
        <w:gridCol w:w="1118"/>
        <w:gridCol w:w="1393"/>
        <w:gridCol w:w="1555"/>
        <w:gridCol w:w="1539"/>
        <w:tblGridChange w:id="0">
          <w:tblGrid>
            <w:gridCol w:w="3129"/>
            <w:gridCol w:w="1151"/>
            <w:gridCol w:w="1118"/>
            <w:gridCol w:w="1393"/>
            <w:gridCol w:w="1555"/>
            <w:gridCol w:w="1539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Criteri di ammissione: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in possesso dei requisiti per il ruolo per cui si presenta domanda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essere docente in servizio per tutto il periodo dell’incarico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L' ISTRUZIONE, LA FORMAZIONE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NELLO SPECIFICO DIPARTIMENTO IN CUI SI 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CONCORRE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n. riferimento del CV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A1. LAUREA IN LINGUA INGLESE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(vecchio ordinamento o magistrale)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Verrà valutata una sola laurea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25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A2. MASTER UNIVERSITARIO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A3. Formazione post/laurea attinente alla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3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A4. Attestati di partecipazione e/o corsi di formazione sui metodi di insegnamento della 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5 cert.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punti cad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40" w:lineRule="auto"/>
              <w:ind w:left="720" w:hanging="360"/>
              <w:jc w:val="both"/>
              <w:rPr>
                <w:rFonts w:ascii="Times New Roman" w:cs="Times New Roman" w:eastAsia="Times New Roman" w:hAnsi="Times New Roman"/>
                <w:b w:val="1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LE ESPERIENZE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NELLO SPECIFICO SETTORE IN CUI SI CONCORRE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0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B1. Esperienze di insegnamento per il conseguimento della certificazione KET rivolte agli alunni delle Scuole Secondarie</w:t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B2. Esperienze in qualità di Esperto di lingua Inglese presso Scuole Secondarie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3 punti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tabs>
                <w:tab w:val="left" w:leader="none" w:pos="708"/>
              </w:tabs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B3. Esperienze in qualità di Esperto di lingua Inglese in altri ambiti (es. Associazioni etc.)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Max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 punto cad.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TOTALE PUNTI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______________                              Firma 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gIq90gtW0xxVots2pw6Wq85+g==">CgMxLjA4AHIhMWZuRExXOEZHMmJGZXo1Rk9VLUgxWmpWME1ZNmpJWWRW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